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459" w:type="dxa"/>
        <w:tblLayout w:type="fixed"/>
        <w:tblLook w:val="01E0"/>
      </w:tblPr>
      <w:tblGrid>
        <w:gridCol w:w="4537"/>
        <w:gridCol w:w="1275"/>
        <w:gridCol w:w="4262"/>
      </w:tblGrid>
      <w:tr w:rsidR="00316D25" w:rsidRPr="00CF032A" w:rsidTr="00BE624A">
        <w:tc>
          <w:tcPr>
            <w:tcW w:w="4537" w:type="dxa"/>
          </w:tcPr>
          <w:p w:rsidR="00316D25" w:rsidRDefault="00316D25" w:rsidP="00BE624A">
            <w:pPr>
              <w:pStyle w:val="3"/>
            </w:pPr>
            <w:r>
              <w:t>Республика Адыгея</w:t>
            </w:r>
          </w:p>
          <w:p w:rsidR="00316D25" w:rsidRPr="00E46390" w:rsidRDefault="00316D25" w:rsidP="00BE624A">
            <w:pPr>
              <w:jc w:val="center"/>
            </w:pPr>
            <w:r>
              <w:t>ТАХТАМУКАЙСКИЙ РАЙОН</w:t>
            </w:r>
          </w:p>
          <w:p w:rsidR="00316D25" w:rsidRDefault="00316D25" w:rsidP="00BE624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316D25" w:rsidRPr="004A1DD4" w:rsidRDefault="00316D25" w:rsidP="00BE624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316D25" w:rsidRPr="00894F7C" w:rsidRDefault="00316D25" w:rsidP="00BE624A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316D25" w:rsidRDefault="00316D25" w:rsidP="00BE624A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>385132, пгт. Энем, ул. Чкалова, 13</w:t>
            </w:r>
          </w:p>
          <w:p w:rsidR="00316D25" w:rsidRPr="00764486" w:rsidRDefault="00316D25" w:rsidP="00BE624A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316D25" w:rsidRPr="00EF465B" w:rsidRDefault="00316D25" w:rsidP="00BE624A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1277AE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  <w:r w:rsidRPr="001277A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admin</w:t>
            </w:r>
            <w:r w:rsidRPr="001277AE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1277AE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1277A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1277A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316D25" w:rsidRDefault="00316D25" w:rsidP="00BE624A">
            <w:pPr>
              <w:jc w:val="both"/>
              <w:rPr>
                <w:b/>
                <w:smallCaps/>
                <w:sz w:val="28"/>
              </w:rPr>
            </w:pPr>
            <w:r w:rsidRPr="002C65F8"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16D25" w:rsidRDefault="00316D25" w:rsidP="00BE624A">
            <w:pPr>
              <w:pStyle w:val="3"/>
            </w:pPr>
            <w:r>
              <w:t>АДЫГЭ  РЕСПУБЛИК</w:t>
            </w:r>
          </w:p>
          <w:p w:rsidR="00316D25" w:rsidRPr="00EF465B" w:rsidRDefault="00316D25" w:rsidP="00BE624A">
            <w:pPr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316D25" w:rsidRPr="004A1DD4" w:rsidRDefault="00316D25" w:rsidP="00BE624A">
            <w:pPr>
              <w:jc w:val="center"/>
              <w:rPr>
                <w:b/>
              </w:rPr>
            </w:pPr>
            <w:r w:rsidRPr="004A1DD4">
              <w:rPr>
                <w:b/>
                <w:sz w:val="22"/>
                <w:szCs w:val="22"/>
              </w:rPr>
              <w:t>МУНИЦИПАЛЬНЭ  ЗЭХЭТ</w:t>
            </w:r>
          </w:p>
          <w:p w:rsidR="00316D25" w:rsidRPr="004A1DD4" w:rsidRDefault="00316D25" w:rsidP="00BE624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316D25" w:rsidRDefault="00316D25" w:rsidP="00BE624A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316D25" w:rsidRDefault="00316D25" w:rsidP="00BE624A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316D25" w:rsidRDefault="00316D25" w:rsidP="00BE624A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316D25" w:rsidRPr="00E46390" w:rsidRDefault="00316D25" w:rsidP="00BE624A">
            <w:pPr>
              <w:jc w:val="center"/>
            </w:pPr>
            <w:r>
              <w:rPr>
                <w:sz w:val="22"/>
              </w:rPr>
              <w:t xml:space="preserve">тел.: (87771) 44-2-71,  факс (87771) 42-5-10 </w:t>
            </w:r>
          </w:p>
          <w:p w:rsidR="00316D25" w:rsidRPr="00846AC1" w:rsidRDefault="00316D25" w:rsidP="00BE624A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846AC1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846AC1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846AC1">
              <w:rPr>
                <w:sz w:val="22"/>
              </w:rPr>
              <w:t>_</w:t>
            </w:r>
            <w:r>
              <w:rPr>
                <w:sz w:val="22"/>
                <w:lang w:val="en-US"/>
              </w:rPr>
              <w:t>mo</w:t>
            </w:r>
            <w:r w:rsidRPr="00846AC1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846AC1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846AC1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846AC1">
              <w:rPr>
                <w:b/>
                <w:smallCaps/>
                <w:sz w:val="28"/>
              </w:rPr>
              <w:t xml:space="preserve"> </w:t>
            </w:r>
            <w:r w:rsidRPr="00846AC1">
              <w:rPr>
                <w:sz w:val="22"/>
              </w:rPr>
              <w:t xml:space="preserve"> </w:t>
            </w:r>
          </w:p>
        </w:tc>
      </w:tr>
    </w:tbl>
    <w:p w:rsidR="00D27F56" w:rsidRDefault="008010FC" w:rsidP="00D27F56">
      <w:pPr>
        <w:jc w:val="both"/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<v:stroke linestyle="thickThin"/>
          </v:line>
        </w:pict>
      </w:r>
    </w:p>
    <w:p w:rsidR="00D27F56" w:rsidRDefault="00D27F56" w:rsidP="00D27F56">
      <w:pPr>
        <w:jc w:val="both"/>
      </w:pPr>
    </w:p>
    <w:p w:rsidR="00CA2C4A" w:rsidRDefault="00D27F56" w:rsidP="00D27F56">
      <w:pPr>
        <w:jc w:val="both"/>
      </w:pPr>
      <w:r>
        <w:t xml:space="preserve">                                           </w:t>
      </w:r>
    </w:p>
    <w:p w:rsidR="00B5514C" w:rsidRPr="00D27F56" w:rsidRDefault="00CA2C4A" w:rsidP="00D27F56">
      <w:pPr>
        <w:jc w:val="both"/>
        <w:rPr>
          <w:sz w:val="32"/>
          <w:szCs w:val="32"/>
        </w:rPr>
      </w:pPr>
      <w:r>
        <w:t xml:space="preserve">                                            </w:t>
      </w:r>
      <w:r w:rsidR="00D27F56">
        <w:t xml:space="preserve">     </w:t>
      </w:r>
      <w:r w:rsidR="00D27F56" w:rsidRPr="00D27F56">
        <w:rPr>
          <w:b/>
          <w:sz w:val="32"/>
          <w:szCs w:val="32"/>
        </w:rPr>
        <w:t xml:space="preserve">ПОСТАНОВЛЕНИЕ                          </w:t>
      </w:r>
    </w:p>
    <w:p w:rsidR="00D27F56" w:rsidRPr="00B5514C" w:rsidRDefault="00D27F56" w:rsidP="00316D25">
      <w:pPr>
        <w:ind w:left="-426"/>
        <w:jc w:val="center"/>
        <w:rPr>
          <w:b/>
        </w:rPr>
      </w:pPr>
    </w:p>
    <w:p w:rsidR="00316D25" w:rsidRDefault="001777FB" w:rsidP="00316D25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>«_</w:t>
      </w:r>
      <w:r w:rsidR="00D27F56">
        <w:rPr>
          <w:sz w:val="28"/>
          <w:szCs w:val="28"/>
        </w:rPr>
        <w:t>» ____________</w:t>
      </w:r>
      <w:r w:rsidRPr="001777FB">
        <w:rPr>
          <w:sz w:val="28"/>
          <w:szCs w:val="28"/>
          <w:u w:val="single"/>
        </w:rPr>
        <w:t>202</w:t>
      </w:r>
      <w:r w:rsidR="00D27F56">
        <w:rPr>
          <w:sz w:val="28"/>
          <w:szCs w:val="28"/>
          <w:u w:val="single"/>
        </w:rPr>
        <w:t>3</w:t>
      </w:r>
      <w:r w:rsidR="00316D25">
        <w:rPr>
          <w:sz w:val="28"/>
          <w:szCs w:val="28"/>
        </w:rPr>
        <w:t>г.</w:t>
      </w:r>
      <w:r w:rsidR="002602F4">
        <w:rPr>
          <w:sz w:val="28"/>
          <w:szCs w:val="28"/>
        </w:rPr>
        <w:tab/>
      </w:r>
      <w:r w:rsidR="002602F4">
        <w:rPr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316D25" w:rsidRPr="00E82E59" w:rsidRDefault="00316D25" w:rsidP="00316D25">
      <w:pPr>
        <w:rPr>
          <w:sz w:val="22"/>
          <w:szCs w:val="22"/>
        </w:rPr>
      </w:pPr>
      <w:r>
        <w:t>пгт</w:t>
      </w:r>
      <w:proofErr w:type="gramStart"/>
      <w:r>
        <w:t>.Э</w:t>
      </w:r>
      <w:proofErr w:type="gramEnd"/>
      <w:r>
        <w:t>нем</w:t>
      </w:r>
      <w:r>
        <w:rPr>
          <w:sz w:val="22"/>
          <w:szCs w:val="22"/>
        </w:rPr>
        <w:tab/>
      </w:r>
    </w:p>
    <w:p w:rsidR="00316D25" w:rsidRDefault="00316D25" w:rsidP="00316D25">
      <w:pPr>
        <w:jc w:val="center"/>
        <w:rPr>
          <w:sz w:val="28"/>
          <w:szCs w:val="28"/>
        </w:rPr>
      </w:pPr>
    </w:p>
    <w:p w:rsidR="00250D40" w:rsidRPr="00250D40" w:rsidRDefault="00316D25" w:rsidP="00316D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250D40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D27F56">
        <w:rPr>
          <w:sz w:val="28"/>
          <w:szCs w:val="28"/>
        </w:rPr>
        <w:t xml:space="preserve"> </w:t>
      </w:r>
      <w:r w:rsidR="00D27F56" w:rsidRPr="00D27F56">
        <w:rPr>
          <w:sz w:val="28"/>
          <w:szCs w:val="28"/>
        </w:rPr>
        <w:t>в рамках</w:t>
      </w:r>
      <w:r w:rsidR="00D27F56">
        <w:rPr>
          <w:sz w:val="28"/>
          <w:szCs w:val="28"/>
        </w:rPr>
        <w:t xml:space="preserve"> муниципального контроля</w:t>
      </w:r>
      <w:r w:rsidRPr="00250D40">
        <w:rPr>
          <w:sz w:val="28"/>
          <w:szCs w:val="28"/>
        </w:rPr>
        <w:t xml:space="preserve"> в сфере благоустройства в </w:t>
      </w:r>
      <w:r w:rsidR="00250D40">
        <w:rPr>
          <w:sz w:val="28"/>
          <w:szCs w:val="28"/>
        </w:rPr>
        <w:t>муниципальном образовании «Энемское городское поселение»</w:t>
      </w:r>
      <w:r w:rsidR="00D27F56">
        <w:rPr>
          <w:sz w:val="28"/>
          <w:szCs w:val="28"/>
        </w:rPr>
        <w:t xml:space="preserve"> на 2024</w:t>
      </w:r>
      <w:r w:rsidRPr="00250D40">
        <w:rPr>
          <w:sz w:val="28"/>
          <w:szCs w:val="28"/>
        </w:rPr>
        <w:t xml:space="preserve"> год</w:t>
      </w:r>
    </w:p>
    <w:p w:rsidR="00250D40" w:rsidRPr="00250D40" w:rsidRDefault="00250D40" w:rsidP="00316D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0D40" w:rsidRDefault="00316D25" w:rsidP="0025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proofErr w:type="gramStart"/>
      <w:r w:rsidRPr="00250D40">
        <w:rPr>
          <w:sz w:val="28"/>
          <w:szCs w:val="28"/>
        </w:rPr>
        <w:t>В соответствии со статьей 44 Федерального закона от 31 июля 2020 г.</w:t>
      </w:r>
      <w:r w:rsidR="001777FB">
        <w:rPr>
          <w:sz w:val="28"/>
          <w:szCs w:val="28"/>
        </w:rPr>
        <w:t xml:space="preserve">                </w:t>
      </w:r>
      <w:r w:rsidRPr="00250D40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0D40">
        <w:rPr>
          <w:sz w:val="28"/>
          <w:szCs w:val="28"/>
        </w:rPr>
        <w:t>,</w:t>
      </w:r>
      <w:r w:rsidR="00D27F56">
        <w:t xml:space="preserve"> </w:t>
      </w:r>
      <w:r w:rsidR="00D27F56" w:rsidRPr="002744D9">
        <w:t>Р</w:t>
      </w:r>
      <w:r w:rsidR="00D27F56" w:rsidRPr="002744D9">
        <w:rPr>
          <w:sz w:val="28"/>
          <w:szCs w:val="28"/>
        </w:rPr>
        <w:t>ешением совета депутатов муниципального образования «</w:t>
      </w:r>
      <w:proofErr w:type="spellStart"/>
      <w:r w:rsidR="00D27F56" w:rsidRPr="002744D9">
        <w:rPr>
          <w:sz w:val="28"/>
          <w:szCs w:val="28"/>
        </w:rPr>
        <w:t>Энемское</w:t>
      </w:r>
      <w:proofErr w:type="spellEnd"/>
      <w:r w:rsidR="00D27F56" w:rsidRPr="002744D9">
        <w:rPr>
          <w:sz w:val="28"/>
          <w:szCs w:val="28"/>
        </w:rPr>
        <w:t xml:space="preserve"> го</w:t>
      </w:r>
      <w:r w:rsidR="002744D9" w:rsidRPr="002744D9">
        <w:rPr>
          <w:sz w:val="28"/>
          <w:szCs w:val="28"/>
        </w:rPr>
        <w:t>родское поселение» от</w:t>
      </w:r>
      <w:proofErr w:type="gramEnd"/>
      <w:r w:rsidR="002744D9" w:rsidRPr="002744D9">
        <w:rPr>
          <w:sz w:val="28"/>
          <w:szCs w:val="28"/>
        </w:rPr>
        <w:t xml:space="preserve"> __________ № ___</w:t>
      </w:r>
      <w:r w:rsidR="00D27F56" w:rsidRPr="002744D9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proofErr w:type="spellStart"/>
      <w:r w:rsidR="00D27F56" w:rsidRPr="002744D9">
        <w:rPr>
          <w:sz w:val="28"/>
          <w:szCs w:val="28"/>
        </w:rPr>
        <w:t>Энемское</w:t>
      </w:r>
      <w:proofErr w:type="spellEnd"/>
      <w:r w:rsidR="00D27F56" w:rsidRPr="002744D9">
        <w:rPr>
          <w:sz w:val="28"/>
          <w:szCs w:val="28"/>
        </w:rPr>
        <w:t xml:space="preserve"> городское поселение»»,</w:t>
      </w:r>
      <w:r w:rsidR="00D27F56" w:rsidRPr="00D27F56">
        <w:rPr>
          <w:sz w:val="28"/>
          <w:szCs w:val="28"/>
        </w:rPr>
        <w:t xml:space="preserve"> администрация муниципального образования </w:t>
      </w:r>
      <w:r w:rsidR="00D27F56">
        <w:rPr>
          <w:sz w:val="28"/>
          <w:szCs w:val="28"/>
        </w:rPr>
        <w:t>«</w:t>
      </w:r>
      <w:proofErr w:type="spellStart"/>
      <w:r w:rsidR="00D27F56">
        <w:rPr>
          <w:sz w:val="28"/>
          <w:szCs w:val="28"/>
        </w:rPr>
        <w:t>Энемское</w:t>
      </w:r>
      <w:proofErr w:type="spellEnd"/>
      <w:r w:rsidR="00D27F56">
        <w:rPr>
          <w:sz w:val="28"/>
          <w:szCs w:val="28"/>
        </w:rPr>
        <w:t xml:space="preserve"> городское поселение». -</w:t>
      </w:r>
    </w:p>
    <w:p w:rsidR="00D27F56" w:rsidRDefault="00D27F56" w:rsidP="00D27F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27F56" w:rsidRPr="00D27F56" w:rsidRDefault="00D27F56" w:rsidP="00D27F5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 w:rsidRPr="00E9598A">
        <w:rPr>
          <w:b/>
          <w:sz w:val="32"/>
          <w:szCs w:val="32"/>
        </w:rPr>
        <w:t>ПОСТАНОВЛЯЮ:</w:t>
      </w:r>
      <w:r>
        <w:rPr>
          <w:sz w:val="28"/>
          <w:szCs w:val="28"/>
        </w:rPr>
        <w:t xml:space="preserve">              </w:t>
      </w:r>
    </w:p>
    <w:p w:rsidR="00250D40" w:rsidRDefault="00250D40" w:rsidP="00250D40">
      <w:pPr>
        <w:autoSpaceDE w:val="0"/>
        <w:autoSpaceDN w:val="0"/>
        <w:adjustRightInd w:val="0"/>
        <w:ind w:firstLine="540"/>
        <w:jc w:val="both"/>
      </w:pPr>
    </w:p>
    <w:p w:rsidR="00250D40" w:rsidRPr="006912C3" w:rsidRDefault="00316D25" w:rsidP="0025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2C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CA2C4A">
        <w:rPr>
          <w:sz w:val="28"/>
          <w:szCs w:val="28"/>
        </w:rPr>
        <w:t>в рамках муниципального</w:t>
      </w:r>
      <w:r w:rsidRPr="006912C3">
        <w:rPr>
          <w:sz w:val="28"/>
          <w:szCs w:val="28"/>
        </w:rPr>
        <w:t xml:space="preserve"> к</w:t>
      </w:r>
      <w:r w:rsidR="00CA2C4A">
        <w:rPr>
          <w:sz w:val="28"/>
          <w:szCs w:val="28"/>
        </w:rPr>
        <w:t>онтроля</w:t>
      </w:r>
      <w:r w:rsidRPr="006912C3">
        <w:rPr>
          <w:sz w:val="28"/>
          <w:szCs w:val="28"/>
        </w:rPr>
        <w:t xml:space="preserve"> в сфере благоустройства в </w:t>
      </w:r>
      <w:r w:rsidR="006912C3">
        <w:rPr>
          <w:sz w:val="28"/>
          <w:szCs w:val="28"/>
        </w:rPr>
        <w:t>муниципальном образовании «Энемское городское поселение»</w:t>
      </w:r>
      <w:r w:rsidR="006912C3" w:rsidRPr="00250D40">
        <w:rPr>
          <w:sz w:val="28"/>
          <w:szCs w:val="28"/>
        </w:rPr>
        <w:t xml:space="preserve"> </w:t>
      </w:r>
      <w:r w:rsidR="00D27F56">
        <w:rPr>
          <w:sz w:val="28"/>
          <w:szCs w:val="28"/>
        </w:rPr>
        <w:t>на 2024</w:t>
      </w:r>
      <w:r w:rsidRPr="006912C3">
        <w:rPr>
          <w:sz w:val="28"/>
          <w:szCs w:val="28"/>
        </w:rPr>
        <w:t xml:space="preserve"> год</w:t>
      </w:r>
      <w:r w:rsidR="007938EB">
        <w:rPr>
          <w:sz w:val="28"/>
          <w:szCs w:val="28"/>
        </w:rPr>
        <w:t>,</w:t>
      </w:r>
      <w:r w:rsidRPr="006912C3">
        <w:rPr>
          <w:sz w:val="28"/>
          <w:szCs w:val="28"/>
        </w:rPr>
        <w:t xml:space="preserve"> согласно Приложению. </w:t>
      </w:r>
    </w:p>
    <w:p w:rsidR="006912C3" w:rsidRPr="006912C3" w:rsidRDefault="00316D25" w:rsidP="0025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2C3">
        <w:rPr>
          <w:sz w:val="28"/>
          <w:szCs w:val="28"/>
        </w:rPr>
        <w:t xml:space="preserve">2. Должностным лицам администрации </w:t>
      </w:r>
      <w:r w:rsidR="006912C3">
        <w:rPr>
          <w:sz w:val="28"/>
          <w:szCs w:val="28"/>
        </w:rPr>
        <w:t>муниципального образования «Энемское городское поселение»</w:t>
      </w:r>
      <w:r w:rsidRPr="006912C3">
        <w:rPr>
          <w:sz w:val="28"/>
          <w:szCs w:val="28"/>
        </w:rPr>
        <w:t xml:space="preserve">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6912C3" w:rsidRPr="006912C3" w:rsidRDefault="00316D25" w:rsidP="0025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2C3">
        <w:rPr>
          <w:sz w:val="28"/>
          <w:szCs w:val="28"/>
        </w:rPr>
        <w:t xml:space="preserve">3. Настоящее </w:t>
      </w:r>
      <w:r w:rsidR="00CA2C4A">
        <w:rPr>
          <w:sz w:val="28"/>
          <w:szCs w:val="28"/>
        </w:rPr>
        <w:t>постановление вступает в силу с 1 января 2024</w:t>
      </w:r>
      <w:r w:rsidRPr="006912C3">
        <w:rPr>
          <w:sz w:val="28"/>
          <w:szCs w:val="28"/>
        </w:rPr>
        <w:t xml:space="preserve"> года. </w:t>
      </w:r>
    </w:p>
    <w:p w:rsidR="00CA2C4A" w:rsidRDefault="006B281E" w:rsidP="006B281E">
      <w:pPr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394B" w:rsidRPr="006B281E" w:rsidRDefault="006B281E" w:rsidP="006B281E">
      <w:pPr>
        <w:shd w:val="clear" w:color="auto" w:fill="FFFFFF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16D25" w:rsidRPr="006B281E">
        <w:rPr>
          <w:sz w:val="28"/>
          <w:szCs w:val="28"/>
        </w:rPr>
        <w:t xml:space="preserve">4. </w:t>
      </w:r>
      <w:r w:rsidR="0020394B" w:rsidRPr="006B281E">
        <w:rPr>
          <w:sz w:val="28"/>
          <w:szCs w:val="28"/>
        </w:rPr>
        <w:t xml:space="preserve">Настоящее </w:t>
      </w:r>
      <w:r w:rsidR="00CA2C4A">
        <w:rPr>
          <w:sz w:val="28"/>
          <w:szCs w:val="28"/>
        </w:rPr>
        <w:t>постановление</w:t>
      </w:r>
      <w:r w:rsidR="0020394B" w:rsidRPr="006B281E">
        <w:rPr>
          <w:sz w:val="28"/>
          <w:szCs w:val="28"/>
        </w:rPr>
        <w:t> подлежит обнародованию и размещению в информационно - телекоммуникационной сети «Интернет» на </w:t>
      </w:r>
      <w:hyperlink r:id="rId7" w:tgtFrame="_blank" w:history="1">
        <w:r w:rsidR="0020394B" w:rsidRPr="006B281E">
          <w:rPr>
            <w:rStyle w:val="a3"/>
            <w:color w:val="auto"/>
            <w:sz w:val="28"/>
            <w:szCs w:val="28"/>
            <w:u w:val="none"/>
          </w:rPr>
          <w:t>официальном сайте</w:t>
        </w:r>
      </w:hyperlink>
      <w:r w:rsidR="0020394B" w:rsidRPr="006B281E">
        <w:rPr>
          <w:sz w:val="28"/>
          <w:szCs w:val="28"/>
        </w:rPr>
        <w:t> Администрации муниципального образования «Энемское городское поселение».</w:t>
      </w:r>
    </w:p>
    <w:p w:rsidR="00316D25" w:rsidRPr="007006A2" w:rsidRDefault="00CA2C4A" w:rsidP="00CA2C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6D25" w:rsidRPr="006912C3">
        <w:rPr>
          <w:sz w:val="28"/>
          <w:szCs w:val="28"/>
        </w:rPr>
        <w:t xml:space="preserve">5. </w:t>
      </w:r>
      <w:proofErr w:type="gramStart"/>
      <w:r w:rsidR="00316D25" w:rsidRPr="006912C3">
        <w:rPr>
          <w:sz w:val="28"/>
          <w:szCs w:val="28"/>
        </w:rPr>
        <w:t>Контроль</w:t>
      </w:r>
      <w:r w:rsidR="007006A2">
        <w:rPr>
          <w:sz w:val="28"/>
          <w:szCs w:val="28"/>
        </w:rPr>
        <w:t xml:space="preserve"> </w:t>
      </w:r>
      <w:r w:rsidR="007006A2" w:rsidRPr="007006A2">
        <w:rPr>
          <w:sz w:val="28"/>
          <w:szCs w:val="28"/>
        </w:rPr>
        <w:t>за</w:t>
      </w:r>
      <w:proofErr w:type="gramEnd"/>
      <w:r w:rsidR="007006A2" w:rsidRPr="007006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7006A2" w:rsidRPr="007006A2">
        <w:rPr>
          <w:sz w:val="28"/>
          <w:szCs w:val="28"/>
        </w:rPr>
        <w:t xml:space="preserve"> оставляю за собой.</w:t>
      </w:r>
    </w:p>
    <w:p w:rsidR="007938EB" w:rsidRPr="000652B9" w:rsidRDefault="007938EB" w:rsidP="00316D2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316D25" w:rsidRPr="00C636E2" w:rsidRDefault="00316D25" w:rsidP="00CA2C4A">
      <w:pPr>
        <w:shd w:val="clear" w:color="auto" w:fill="FFFFFF"/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  <w:r w:rsidRPr="00C636E2">
        <w:rPr>
          <w:color w:val="000000"/>
          <w:spacing w:val="-7"/>
          <w:sz w:val="28"/>
          <w:szCs w:val="28"/>
        </w:rPr>
        <w:t>Глава муниципального образования</w:t>
      </w:r>
    </w:p>
    <w:p w:rsidR="00316D25" w:rsidRDefault="00316D25" w:rsidP="00CA2C4A">
      <w:pPr>
        <w:shd w:val="clear" w:color="auto" w:fill="FFFFFF"/>
        <w:tabs>
          <w:tab w:val="left" w:pos="7095"/>
        </w:tabs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  <w:r w:rsidRPr="00C636E2">
        <w:rPr>
          <w:color w:val="000000"/>
          <w:spacing w:val="-7"/>
          <w:sz w:val="28"/>
          <w:szCs w:val="28"/>
        </w:rPr>
        <w:t>«</w:t>
      </w:r>
      <w:proofErr w:type="spellStart"/>
      <w:r w:rsidRPr="00C636E2">
        <w:rPr>
          <w:color w:val="000000"/>
          <w:spacing w:val="-7"/>
          <w:sz w:val="28"/>
          <w:szCs w:val="28"/>
        </w:rPr>
        <w:t>Энемское</w:t>
      </w:r>
      <w:proofErr w:type="spellEnd"/>
      <w:r w:rsidRPr="00C636E2">
        <w:rPr>
          <w:color w:val="000000"/>
          <w:spacing w:val="-7"/>
          <w:sz w:val="28"/>
          <w:szCs w:val="28"/>
        </w:rPr>
        <w:t xml:space="preserve"> городское поселение»</w:t>
      </w:r>
      <w:r w:rsidRPr="00C636E2">
        <w:rPr>
          <w:color w:val="000000"/>
          <w:spacing w:val="-7"/>
          <w:sz w:val="28"/>
          <w:szCs w:val="28"/>
        </w:rPr>
        <w:tab/>
        <w:t xml:space="preserve">    </w:t>
      </w:r>
      <w:r w:rsidR="00CA2C4A">
        <w:rPr>
          <w:color w:val="000000"/>
          <w:spacing w:val="-7"/>
          <w:sz w:val="28"/>
          <w:szCs w:val="28"/>
        </w:rPr>
        <w:t xml:space="preserve">         </w:t>
      </w:r>
      <w:proofErr w:type="spellStart"/>
      <w:r w:rsidR="00CA2C4A">
        <w:rPr>
          <w:color w:val="000000"/>
          <w:spacing w:val="-7"/>
          <w:sz w:val="28"/>
          <w:szCs w:val="28"/>
        </w:rPr>
        <w:t>А.Б.Лаюк</w:t>
      </w:r>
      <w:proofErr w:type="spellEnd"/>
      <w:r w:rsidR="00CA2C4A">
        <w:rPr>
          <w:color w:val="000000"/>
          <w:spacing w:val="-7"/>
          <w:sz w:val="28"/>
          <w:szCs w:val="28"/>
        </w:rPr>
        <w:t>.</w:t>
      </w:r>
    </w:p>
    <w:p w:rsidR="00CA2C4A" w:rsidRDefault="00CA2C4A" w:rsidP="00CA2C4A">
      <w:pPr>
        <w:shd w:val="clear" w:color="auto" w:fill="FFFFFF"/>
        <w:tabs>
          <w:tab w:val="left" w:pos="7095"/>
        </w:tabs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</w:p>
    <w:p w:rsidR="00CA2C4A" w:rsidRDefault="00CA2C4A" w:rsidP="00CA2C4A">
      <w:pPr>
        <w:shd w:val="clear" w:color="auto" w:fill="FFFFFF"/>
        <w:tabs>
          <w:tab w:val="left" w:pos="7095"/>
        </w:tabs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</w:p>
    <w:p w:rsidR="00CA2C4A" w:rsidRPr="004408E4" w:rsidRDefault="00CA2C4A" w:rsidP="00CA2C4A">
      <w:pPr>
        <w:tabs>
          <w:tab w:val="left" w:pos="3570"/>
        </w:tabs>
        <w:outlineLvl w:val="0"/>
        <w:rPr>
          <w:sz w:val="28"/>
          <w:szCs w:val="28"/>
        </w:rPr>
      </w:pPr>
      <w:r w:rsidRPr="004408E4">
        <w:rPr>
          <w:sz w:val="28"/>
          <w:szCs w:val="28"/>
        </w:rPr>
        <w:t>Проект подготовлен и внесен отделом</w:t>
      </w:r>
    </w:p>
    <w:p w:rsidR="00CA2C4A" w:rsidRPr="004408E4" w:rsidRDefault="00CA2C4A" w:rsidP="00CA2C4A">
      <w:pPr>
        <w:tabs>
          <w:tab w:val="left" w:pos="3570"/>
        </w:tabs>
        <w:rPr>
          <w:sz w:val="28"/>
          <w:szCs w:val="28"/>
        </w:rPr>
      </w:pPr>
      <w:r w:rsidRPr="004408E4">
        <w:rPr>
          <w:sz w:val="28"/>
          <w:szCs w:val="28"/>
        </w:rPr>
        <w:t>по ЖКХ и благоустройству</w:t>
      </w:r>
    </w:p>
    <w:p w:rsidR="00CA2C4A" w:rsidRPr="004408E4" w:rsidRDefault="00CA2C4A" w:rsidP="00CA2C4A">
      <w:pPr>
        <w:rPr>
          <w:sz w:val="28"/>
          <w:szCs w:val="28"/>
        </w:rPr>
      </w:pPr>
    </w:p>
    <w:p w:rsidR="00CA2C4A" w:rsidRPr="004408E4" w:rsidRDefault="00CA2C4A" w:rsidP="00CA2C4A">
      <w:pPr>
        <w:outlineLvl w:val="0"/>
        <w:rPr>
          <w:sz w:val="28"/>
          <w:szCs w:val="28"/>
        </w:rPr>
      </w:pPr>
      <w:r w:rsidRPr="004408E4">
        <w:rPr>
          <w:sz w:val="28"/>
          <w:szCs w:val="28"/>
        </w:rPr>
        <w:t>Составитель проекта</w:t>
      </w:r>
    </w:p>
    <w:p w:rsidR="00CA2C4A" w:rsidRPr="004408E4" w:rsidRDefault="00CA2C4A" w:rsidP="00CA2C4A">
      <w:pPr>
        <w:outlineLvl w:val="0"/>
        <w:rPr>
          <w:sz w:val="28"/>
          <w:szCs w:val="28"/>
        </w:rPr>
      </w:pPr>
    </w:p>
    <w:p w:rsidR="00CA2C4A" w:rsidRPr="004408E4" w:rsidRDefault="00CA2C4A" w:rsidP="00CA2C4A">
      <w:pPr>
        <w:outlineLvl w:val="0"/>
        <w:rPr>
          <w:sz w:val="28"/>
          <w:szCs w:val="28"/>
        </w:rPr>
      </w:pPr>
      <w:r w:rsidRPr="004408E4">
        <w:rPr>
          <w:sz w:val="28"/>
          <w:szCs w:val="28"/>
        </w:rPr>
        <w:t>Главный специалист</w:t>
      </w:r>
    </w:p>
    <w:p w:rsidR="00CA2C4A" w:rsidRPr="004408E4" w:rsidRDefault="00CA2C4A" w:rsidP="00CA2C4A">
      <w:pPr>
        <w:tabs>
          <w:tab w:val="left" w:pos="3570"/>
        </w:tabs>
        <w:rPr>
          <w:sz w:val="28"/>
          <w:szCs w:val="28"/>
        </w:rPr>
      </w:pPr>
      <w:r w:rsidRPr="004408E4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ЖКХ и благоустройству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</w:t>
      </w:r>
      <w:proofErr w:type="spellStart"/>
      <w:r>
        <w:rPr>
          <w:sz w:val="28"/>
          <w:szCs w:val="28"/>
        </w:rPr>
        <w:t>Бурдакина</w:t>
      </w:r>
      <w:proofErr w:type="spellEnd"/>
    </w:p>
    <w:p w:rsidR="00CA2C4A" w:rsidRPr="004408E4" w:rsidRDefault="00CA2C4A" w:rsidP="00CA2C4A">
      <w:pPr>
        <w:outlineLvl w:val="0"/>
        <w:rPr>
          <w:sz w:val="28"/>
          <w:szCs w:val="28"/>
        </w:rPr>
      </w:pPr>
    </w:p>
    <w:p w:rsidR="00CA2C4A" w:rsidRPr="004408E4" w:rsidRDefault="00CA2C4A" w:rsidP="00CA2C4A">
      <w:pPr>
        <w:rPr>
          <w:sz w:val="28"/>
          <w:szCs w:val="28"/>
        </w:rPr>
      </w:pPr>
    </w:p>
    <w:p w:rsidR="00CA2C4A" w:rsidRPr="004408E4" w:rsidRDefault="00CA2C4A" w:rsidP="00CA2C4A">
      <w:pPr>
        <w:rPr>
          <w:sz w:val="28"/>
          <w:szCs w:val="28"/>
        </w:rPr>
      </w:pPr>
      <w:r w:rsidRPr="004408E4">
        <w:rPr>
          <w:sz w:val="28"/>
          <w:szCs w:val="28"/>
        </w:rPr>
        <w:t>Проект согласован:</w:t>
      </w:r>
    </w:p>
    <w:p w:rsidR="00CA2C4A" w:rsidRPr="004408E4" w:rsidRDefault="00CA2C4A" w:rsidP="00CA2C4A">
      <w:pPr>
        <w:rPr>
          <w:sz w:val="28"/>
          <w:szCs w:val="28"/>
        </w:rPr>
      </w:pPr>
      <w:r w:rsidRPr="004408E4">
        <w:rPr>
          <w:sz w:val="28"/>
          <w:szCs w:val="28"/>
        </w:rPr>
        <w:t xml:space="preserve"> </w:t>
      </w:r>
    </w:p>
    <w:p w:rsidR="00CA2C4A" w:rsidRPr="004408E4" w:rsidRDefault="00CA2C4A" w:rsidP="00CA2C4A">
      <w:pPr>
        <w:tabs>
          <w:tab w:val="left" w:pos="3570"/>
        </w:tabs>
        <w:rPr>
          <w:sz w:val="28"/>
          <w:szCs w:val="28"/>
        </w:rPr>
      </w:pPr>
      <w:r w:rsidRPr="004408E4">
        <w:rPr>
          <w:sz w:val="28"/>
          <w:szCs w:val="28"/>
        </w:rPr>
        <w:t>Зам. главы 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4408E4">
        <w:rPr>
          <w:sz w:val="28"/>
          <w:szCs w:val="28"/>
        </w:rPr>
        <w:t>Е.А. Цыганкова</w:t>
      </w:r>
    </w:p>
    <w:p w:rsidR="00CA2C4A" w:rsidRPr="004408E4" w:rsidRDefault="00CA2C4A" w:rsidP="00CA2C4A">
      <w:pPr>
        <w:rPr>
          <w:sz w:val="28"/>
          <w:szCs w:val="28"/>
        </w:rPr>
      </w:pPr>
    </w:p>
    <w:p w:rsidR="00CA2C4A" w:rsidRPr="004408E4" w:rsidRDefault="00CA2C4A" w:rsidP="00CA2C4A">
      <w:pPr>
        <w:tabs>
          <w:tab w:val="left" w:pos="3570"/>
        </w:tabs>
        <w:rPr>
          <w:sz w:val="28"/>
          <w:szCs w:val="28"/>
        </w:rPr>
      </w:pPr>
      <w:r w:rsidRPr="004408E4">
        <w:rPr>
          <w:sz w:val="28"/>
          <w:szCs w:val="28"/>
        </w:rPr>
        <w:t>Зам. г</w:t>
      </w:r>
      <w:r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4408E4">
        <w:rPr>
          <w:sz w:val="28"/>
          <w:szCs w:val="28"/>
        </w:rPr>
        <w:t xml:space="preserve">А.Д. </w:t>
      </w:r>
      <w:proofErr w:type="spellStart"/>
      <w:r w:rsidRPr="004408E4">
        <w:rPr>
          <w:sz w:val="28"/>
          <w:szCs w:val="28"/>
        </w:rPr>
        <w:t>Сихаджок</w:t>
      </w:r>
      <w:proofErr w:type="spellEnd"/>
    </w:p>
    <w:p w:rsidR="00CA2C4A" w:rsidRPr="004408E4" w:rsidRDefault="00CA2C4A" w:rsidP="00CA2C4A">
      <w:pPr>
        <w:rPr>
          <w:sz w:val="28"/>
          <w:szCs w:val="28"/>
        </w:rPr>
      </w:pPr>
    </w:p>
    <w:p w:rsidR="00CA2C4A" w:rsidRPr="004408E4" w:rsidRDefault="00CA2C4A" w:rsidP="00CA2C4A">
      <w:pPr>
        <w:rPr>
          <w:sz w:val="28"/>
          <w:szCs w:val="28"/>
        </w:rPr>
      </w:pPr>
      <w:r w:rsidRPr="004408E4">
        <w:rPr>
          <w:sz w:val="28"/>
          <w:szCs w:val="28"/>
        </w:rPr>
        <w:t xml:space="preserve">Руководитель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4408E4">
        <w:rPr>
          <w:sz w:val="28"/>
          <w:szCs w:val="28"/>
        </w:rPr>
        <w:t xml:space="preserve">Б.Ш. </w:t>
      </w:r>
      <w:proofErr w:type="spellStart"/>
      <w:r w:rsidRPr="004408E4">
        <w:rPr>
          <w:sz w:val="28"/>
          <w:szCs w:val="28"/>
        </w:rPr>
        <w:t>Кошко</w:t>
      </w:r>
      <w:proofErr w:type="spellEnd"/>
    </w:p>
    <w:p w:rsidR="00CA2C4A" w:rsidRPr="004408E4" w:rsidRDefault="00CA2C4A" w:rsidP="00CA2C4A">
      <w:pPr>
        <w:rPr>
          <w:sz w:val="26"/>
          <w:szCs w:val="26"/>
        </w:rPr>
      </w:pPr>
    </w:p>
    <w:p w:rsidR="00CA2C4A" w:rsidRPr="004408E4" w:rsidRDefault="00CA2C4A" w:rsidP="00CA2C4A">
      <w:pPr>
        <w:ind w:left="-567" w:firstLine="141"/>
        <w:jc w:val="both"/>
        <w:rPr>
          <w:b/>
          <w:sz w:val="28"/>
        </w:rPr>
      </w:pPr>
    </w:p>
    <w:p w:rsidR="00CA2C4A" w:rsidRPr="004408E4" w:rsidRDefault="00CA2C4A" w:rsidP="00CA2C4A">
      <w:pPr>
        <w:tabs>
          <w:tab w:val="left" w:pos="3570"/>
        </w:tabs>
        <w:outlineLvl w:val="0"/>
        <w:rPr>
          <w:b/>
          <w:sz w:val="28"/>
          <w:szCs w:val="28"/>
        </w:rPr>
      </w:pPr>
    </w:p>
    <w:p w:rsidR="00CA2C4A" w:rsidRPr="004408E4" w:rsidRDefault="00CA2C4A" w:rsidP="00CA2C4A"/>
    <w:p w:rsidR="00CA2C4A" w:rsidRPr="004408E4" w:rsidRDefault="00CA2C4A" w:rsidP="00CA2C4A"/>
    <w:p w:rsidR="00CA2C4A" w:rsidRDefault="00CA2C4A" w:rsidP="00CA2C4A">
      <w:pPr>
        <w:jc w:val="both"/>
        <w:rPr>
          <w:i/>
          <w:sz w:val="18"/>
          <w:szCs w:val="18"/>
        </w:rPr>
      </w:pPr>
    </w:p>
    <w:p w:rsidR="00CA2C4A" w:rsidRDefault="00CA2C4A" w:rsidP="00CA2C4A">
      <w:pPr>
        <w:jc w:val="both"/>
        <w:rPr>
          <w:i/>
          <w:sz w:val="18"/>
          <w:szCs w:val="18"/>
        </w:rPr>
      </w:pPr>
    </w:p>
    <w:p w:rsidR="00CA2C4A" w:rsidRDefault="00CA2C4A" w:rsidP="00CA2C4A">
      <w:pPr>
        <w:jc w:val="both"/>
        <w:rPr>
          <w:i/>
          <w:sz w:val="18"/>
          <w:szCs w:val="18"/>
        </w:rPr>
      </w:pPr>
    </w:p>
    <w:p w:rsidR="00CA2C4A" w:rsidRPr="00C636E2" w:rsidRDefault="00CA2C4A" w:rsidP="00CA2C4A">
      <w:pPr>
        <w:shd w:val="clear" w:color="auto" w:fill="FFFFFF"/>
        <w:tabs>
          <w:tab w:val="left" w:pos="7095"/>
        </w:tabs>
        <w:spacing w:line="317" w:lineRule="exact"/>
        <w:ind w:right="25"/>
        <w:jc w:val="both"/>
        <w:rPr>
          <w:color w:val="000000"/>
          <w:spacing w:val="-7"/>
          <w:sz w:val="28"/>
          <w:szCs w:val="28"/>
        </w:rPr>
      </w:pPr>
    </w:p>
    <w:p w:rsidR="00316D25" w:rsidRDefault="00316D25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CA2C4A" w:rsidRDefault="00CA2C4A" w:rsidP="00316D25"/>
    <w:p w:rsidR="003D24F5" w:rsidRDefault="003D24F5" w:rsidP="001777FB">
      <w:pPr>
        <w:tabs>
          <w:tab w:val="left" w:pos="2850"/>
        </w:tabs>
        <w:suppressAutoHyphens/>
        <w:ind w:left="5103" w:firstLine="284"/>
        <w:jc w:val="right"/>
      </w:pPr>
      <w:r>
        <w:lastRenderedPageBreak/>
        <w:t>Утверждена</w:t>
      </w:r>
    </w:p>
    <w:p w:rsidR="003D24F5" w:rsidRDefault="00B57116" w:rsidP="001777FB">
      <w:pPr>
        <w:tabs>
          <w:tab w:val="left" w:pos="2850"/>
        </w:tabs>
        <w:suppressAutoHyphens/>
        <w:ind w:left="5103" w:firstLine="284"/>
        <w:jc w:val="right"/>
      </w:pPr>
      <w:r>
        <w:t>постановлением</w:t>
      </w:r>
      <w:r w:rsidR="003D24F5">
        <w:t xml:space="preserve"> администрации</w:t>
      </w:r>
    </w:p>
    <w:p w:rsidR="003D24F5" w:rsidRDefault="003D24F5" w:rsidP="001777FB">
      <w:pPr>
        <w:tabs>
          <w:tab w:val="left" w:pos="2850"/>
        </w:tabs>
        <w:suppressAutoHyphens/>
        <w:ind w:left="5103" w:firstLine="284"/>
        <w:jc w:val="right"/>
      </w:pPr>
      <w:r>
        <w:t xml:space="preserve">муниципального образования </w:t>
      </w:r>
    </w:p>
    <w:p w:rsidR="003D24F5" w:rsidRDefault="003D24F5" w:rsidP="001777FB">
      <w:pPr>
        <w:tabs>
          <w:tab w:val="left" w:pos="2850"/>
        </w:tabs>
        <w:suppressAutoHyphens/>
        <w:ind w:left="5387"/>
        <w:jc w:val="right"/>
      </w:pPr>
      <w:r>
        <w:t>«Энемское городское поселение»</w:t>
      </w:r>
    </w:p>
    <w:p w:rsidR="003D24F5" w:rsidRDefault="003D24F5" w:rsidP="001777FB">
      <w:pPr>
        <w:tabs>
          <w:tab w:val="left" w:pos="2850"/>
        </w:tabs>
        <w:suppressAutoHyphens/>
        <w:ind w:left="5103" w:firstLine="284"/>
        <w:jc w:val="right"/>
      </w:pPr>
      <w:r>
        <w:t>от «</w:t>
      </w:r>
      <w:r w:rsidR="00CA2C4A">
        <w:t xml:space="preserve"> </w:t>
      </w:r>
      <w:r w:rsidR="001777FB">
        <w:t>_</w:t>
      </w:r>
      <w:r>
        <w:t>»</w:t>
      </w:r>
      <w:r w:rsidR="001777FB">
        <w:t xml:space="preserve"> </w:t>
      </w:r>
      <w:r w:rsidR="001D7828">
        <w:t>.</w:t>
      </w:r>
      <w:r w:rsidRPr="001777FB">
        <w:rPr>
          <w:u w:val="single"/>
        </w:rPr>
        <w:t>_</w:t>
      </w:r>
      <w:r w:rsidR="00CA2C4A">
        <w:rPr>
          <w:u w:val="single"/>
        </w:rPr>
        <w:t>2023</w:t>
      </w:r>
      <w:r w:rsidRPr="001777FB">
        <w:rPr>
          <w:u w:val="single"/>
        </w:rPr>
        <w:t>г</w:t>
      </w:r>
      <w:r>
        <w:t>. №</w:t>
      </w:r>
      <w:r w:rsidR="00B57116">
        <w:t>______</w:t>
      </w:r>
    </w:p>
    <w:p w:rsidR="003D24F5" w:rsidRDefault="003D24F5" w:rsidP="003D24F5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3D24F5" w:rsidRDefault="003D24F5" w:rsidP="003D24F5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D24F5" w:rsidRDefault="003D24F5" w:rsidP="003D24F5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«Энемс</w:t>
      </w:r>
      <w:r w:rsidR="00CA2C4A">
        <w:rPr>
          <w:b/>
          <w:bCs/>
          <w:sz w:val="28"/>
          <w:szCs w:val="28"/>
        </w:rPr>
        <w:t>кое городское поселение» на 2024</w:t>
      </w:r>
      <w:r>
        <w:rPr>
          <w:b/>
          <w:bCs/>
          <w:sz w:val="28"/>
          <w:szCs w:val="28"/>
        </w:rPr>
        <w:t xml:space="preserve"> год</w:t>
      </w:r>
    </w:p>
    <w:p w:rsidR="003D24F5" w:rsidRDefault="003D24F5" w:rsidP="003D24F5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3D24F5" w:rsidRDefault="003D24F5" w:rsidP="003D24F5">
      <w:pPr>
        <w:tabs>
          <w:tab w:val="left" w:pos="2850"/>
        </w:tabs>
        <w:suppressAutoHyphens/>
        <w:jc w:val="center"/>
        <w:rPr>
          <w:sz w:val="28"/>
          <w:szCs w:val="28"/>
        </w:rPr>
      </w:pPr>
    </w:p>
    <w:p w:rsidR="00D7349B" w:rsidRDefault="00D7349B" w:rsidP="00D7349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B66">
        <w:rPr>
          <w:sz w:val="28"/>
          <w:szCs w:val="28"/>
        </w:rPr>
        <w:t xml:space="preserve">Настоящая </w:t>
      </w:r>
      <w:r w:rsidR="00326B66" w:rsidRPr="00326B66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326B66">
        <w:rPr>
          <w:sz w:val="28"/>
          <w:szCs w:val="28"/>
        </w:rPr>
        <w:t xml:space="preserve"> </w:t>
      </w:r>
      <w:r w:rsidRPr="00D7349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Энемское</w:t>
      </w:r>
      <w:proofErr w:type="spellEnd"/>
      <w:r>
        <w:rPr>
          <w:sz w:val="28"/>
          <w:szCs w:val="28"/>
        </w:rPr>
        <w:t xml:space="preserve"> городское поселение», </w:t>
      </w:r>
    </w:p>
    <w:p w:rsidR="007B33AE" w:rsidRDefault="00D7349B" w:rsidP="00B57116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349B">
        <w:rPr>
          <w:sz w:val="28"/>
          <w:szCs w:val="28"/>
        </w:rPr>
        <w:t xml:space="preserve">2. </w:t>
      </w:r>
      <w:r w:rsidR="00CA2C4A">
        <w:rPr>
          <w:sz w:val="28"/>
          <w:szCs w:val="28"/>
        </w:rPr>
        <w:t>Срок реализации Программы – 2024</w:t>
      </w:r>
      <w:r w:rsidRPr="00D7349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3D24F5" w:rsidRDefault="00D7349B" w:rsidP="00D7349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4F5" w:rsidRDefault="00D7349B" w:rsidP="00D7349B">
      <w:pPr>
        <w:tabs>
          <w:tab w:val="left" w:pos="2850"/>
        </w:tabs>
        <w:suppressAutoHyphens/>
        <w:contextualSpacing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3D24F5">
        <w:rPr>
          <w:b/>
          <w:bCs/>
          <w:sz w:val="28"/>
          <w:szCs w:val="28"/>
        </w:rPr>
        <w:t>Раздел 2. Аналитическая часть Программы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осуществляемого муниципального контроля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 xml:space="preserve"> осуществляется должностными лицами </w:t>
      </w:r>
      <w:r>
        <w:rPr>
          <w:bCs/>
          <w:sz w:val="28"/>
          <w:szCs w:val="28"/>
        </w:rPr>
        <w:t>администрации муниципального образования «Энемское городское поселение»</w:t>
      </w:r>
      <w:r>
        <w:rPr>
          <w:sz w:val="28"/>
          <w:szCs w:val="28"/>
        </w:rPr>
        <w:t xml:space="preserve"> (далее – Администрация).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Обзор по виду муниципального контроля.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>
        <w:rPr>
          <w:bCs/>
          <w:sz w:val="28"/>
          <w:szCs w:val="28"/>
        </w:rPr>
        <w:t xml:space="preserve">муниципального образования «Энемское городское поселение» </w:t>
      </w:r>
      <w:r>
        <w:rPr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контроль осуществляется посредством: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  <w:r>
        <w:rPr>
          <w:sz w:val="28"/>
          <w:szCs w:val="28"/>
        </w:rPr>
        <w:t>;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D24F5" w:rsidRDefault="00CE08B3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4F5">
        <w:rPr>
          <w:sz w:val="28"/>
          <w:szCs w:val="28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Подконтрольные субъекты:</w:t>
      </w:r>
    </w:p>
    <w:p w:rsidR="003D24F5" w:rsidRDefault="003D24F5" w:rsidP="001777F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1777FB" w:rsidRDefault="001777FB" w:rsidP="001777F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31.07.2020г. № 248-ФЗ «О государственном контрол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надзоре) и муниципальном контроле в Российской Федерации»;</w:t>
      </w:r>
    </w:p>
    <w:p w:rsidR="002F79E0" w:rsidRDefault="002F79E0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744D9">
        <w:rPr>
          <w:sz w:val="28"/>
          <w:szCs w:val="28"/>
        </w:rPr>
        <w:t>- Постановление Правительства РФ от 19.06.2023 N 1001 "О внесении изменения в пункт 7(2) постановления Правительства Российской Федерации от 10 марта 2022 г. N 336"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A"/>
          <w:sz w:val="28"/>
          <w:szCs w:val="28"/>
          <w:shd w:val="clear" w:color="auto" w:fill="FFFFFF"/>
        </w:rPr>
        <w:t>Реш</w:t>
      </w:r>
      <w:r w:rsidR="00F95AF5">
        <w:rPr>
          <w:color w:val="00000A"/>
          <w:sz w:val="28"/>
          <w:szCs w:val="28"/>
          <w:shd w:val="clear" w:color="auto" w:fill="FFFFFF"/>
        </w:rPr>
        <w:t>ение совета народных депутатов 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  <w:r w:rsidR="00F95AF5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от 30.11.2017г. № 4-4 «Об утверждении Правила благоустройства террито</w:t>
      </w:r>
      <w:r w:rsidR="001777FB">
        <w:rPr>
          <w:color w:val="00000A"/>
          <w:sz w:val="28"/>
          <w:szCs w:val="28"/>
          <w:shd w:val="clear" w:color="auto" w:fill="FFFFFF"/>
        </w:rPr>
        <w:t xml:space="preserve">рии муниципального образования </w:t>
      </w:r>
      <w:r>
        <w:rPr>
          <w:color w:val="00000A"/>
          <w:sz w:val="28"/>
          <w:szCs w:val="28"/>
          <w:shd w:val="clear" w:color="auto" w:fill="FFFFFF"/>
        </w:rPr>
        <w:t xml:space="preserve">«Энемское городское поселение». 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проведенных мероприятиях.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7B33AE" w:rsidRPr="007B33AE" w:rsidRDefault="002F79E0" w:rsidP="002F79E0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2F79E0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«</w:t>
      </w:r>
      <w:proofErr w:type="spellStart"/>
      <w:r w:rsidRPr="002F79E0">
        <w:rPr>
          <w:sz w:val="28"/>
          <w:szCs w:val="28"/>
        </w:rPr>
        <w:t>Энемское</w:t>
      </w:r>
      <w:proofErr w:type="spellEnd"/>
      <w:r w:rsidRPr="002F79E0">
        <w:rPr>
          <w:sz w:val="28"/>
          <w:szCs w:val="28"/>
        </w:rPr>
        <w:t xml:space="preserve"> городского поселение» </w:t>
      </w:r>
      <w:r>
        <w:rPr>
          <w:sz w:val="28"/>
          <w:szCs w:val="28"/>
        </w:rPr>
        <w:t>на 2023</w:t>
      </w:r>
      <w:r w:rsidRPr="002F79E0">
        <w:rPr>
          <w:sz w:val="28"/>
          <w:szCs w:val="28"/>
        </w:rPr>
        <w:t xml:space="preserve"> год не утверждался.</w:t>
      </w:r>
    </w:p>
    <w:p w:rsidR="003D24F5" w:rsidRDefault="007B33AE" w:rsidP="007B33AE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7B33AE">
        <w:rPr>
          <w:sz w:val="28"/>
          <w:szCs w:val="28"/>
        </w:rPr>
        <w:lastRenderedPageBreak/>
        <w:t>Случаи причинения субъектами контроля вреда охраняемым законом ценностям не установлены.</w:t>
      </w:r>
      <w:r w:rsidR="003D24F5">
        <w:rPr>
          <w:sz w:val="28"/>
          <w:szCs w:val="28"/>
        </w:rPr>
        <w:t xml:space="preserve"> 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Цели и задачи Программы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</w:p>
    <w:p w:rsidR="003D24F5" w:rsidRDefault="003D24F5" w:rsidP="003D24F5">
      <w:pPr>
        <w:pStyle w:val="a4"/>
        <w:numPr>
          <w:ilvl w:val="0"/>
          <w:numId w:val="3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3D24F5" w:rsidRDefault="007B33AE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B33AE">
        <w:rPr>
          <w:sz w:val="28"/>
          <w:szCs w:val="28"/>
        </w:rPr>
        <w:t>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</w:t>
      </w:r>
      <w:r>
        <w:rPr>
          <w:sz w:val="28"/>
          <w:szCs w:val="28"/>
        </w:rPr>
        <w:t>я;</w:t>
      </w:r>
    </w:p>
    <w:p w:rsidR="003D24F5" w:rsidRDefault="003D24F5" w:rsidP="001777F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D24F5" w:rsidRDefault="003D24F5" w:rsidP="001777F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24F5" w:rsidRDefault="003D24F5" w:rsidP="001777FB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33AE" w:rsidRDefault="007B33AE" w:rsidP="001777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 </w:t>
      </w:r>
      <w:r w:rsidRPr="007B33AE">
        <w:rPr>
          <w:sz w:val="28"/>
          <w:szCs w:val="28"/>
        </w:rPr>
        <w:t>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7B33AE" w:rsidRPr="007B33AE" w:rsidRDefault="007B33AE" w:rsidP="001777FB">
      <w:pPr>
        <w:jc w:val="both"/>
        <w:rPr>
          <w:sz w:val="28"/>
          <w:szCs w:val="28"/>
        </w:rPr>
      </w:pPr>
    </w:p>
    <w:p w:rsidR="007B33AE" w:rsidRDefault="007B33AE" w:rsidP="001777FB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Задачами Программы являются:</w:t>
      </w:r>
    </w:p>
    <w:p w:rsidR="007B33AE" w:rsidRDefault="001777FB" w:rsidP="001777FB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7B33AE">
        <w:rPr>
          <w:color w:val="000000"/>
          <w:sz w:val="28"/>
          <w:szCs w:val="28"/>
        </w:rPr>
        <w:t>укрепление системы профилактики нарушений обязательных требований;</w:t>
      </w:r>
    </w:p>
    <w:p w:rsidR="007B33AE" w:rsidRDefault="001777FB" w:rsidP="001777FB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 </w:t>
      </w:r>
      <w:r w:rsidR="007B33AE">
        <w:rPr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B33AE" w:rsidRDefault="001777FB" w:rsidP="001777FB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</w:t>
      </w:r>
      <w:r w:rsidR="007B33AE">
        <w:rPr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B33AE" w:rsidRDefault="007B33AE" w:rsidP="001777FB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7B33AE" w:rsidP="007B33AE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sz w:val="28"/>
          <w:szCs w:val="28"/>
        </w:rPr>
      </w:pPr>
      <w:r w:rsidRPr="007B33AE">
        <w:rPr>
          <w:sz w:val="28"/>
          <w:szCs w:val="28"/>
        </w:rPr>
        <w:tab/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План мероприятий по профилактике нарушений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b/>
          <w:bCs/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2F79E0">
        <w:rPr>
          <w:sz w:val="28"/>
          <w:szCs w:val="28"/>
        </w:rPr>
        <w:t>нь мероприятий Программы на 2024</w:t>
      </w:r>
      <w:r>
        <w:rPr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2F79E0">
        <w:rPr>
          <w:sz w:val="28"/>
          <w:szCs w:val="28"/>
        </w:rPr>
        <w:t xml:space="preserve"> в сфере благоустройства на 2024</w:t>
      </w:r>
      <w:r>
        <w:rPr>
          <w:sz w:val="28"/>
          <w:szCs w:val="28"/>
        </w:rPr>
        <w:t xml:space="preserve"> год (приложение).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sz w:val="28"/>
          <w:szCs w:val="28"/>
        </w:rPr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</w:rPr>
      </w:pPr>
    </w:p>
    <w:tbl>
      <w:tblPr>
        <w:tblW w:w="0" w:type="dxa"/>
        <w:tblLayout w:type="fixed"/>
        <w:tblLook w:val="04A0"/>
      </w:tblPr>
      <w:tblGrid>
        <w:gridCol w:w="629"/>
        <w:gridCol w:w="6232"/>
        <w:gridCol w:w="2557"/>
      </w:tblGrid>
      <w:tr w:rsidR="003D24F5" w:rsidTr="003D24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3D24F5" w:rsidTr="003D24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«Энемское городское поселение»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3D24F5" w:rsidTr="003D24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 от числа обратившихся</w:t>
            </w:r>
          </w:p>
        </w:tc>
      </w:tr>
      <w:tr w:rsidR="003D24F5" w:rsidTr="003D24F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F5" w:rsidRDefault="003D24F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F5" w:rsidRDefault="003D24F5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3D24F5" w:rsidRDefault="003D24F5" w:rsidP="003D24F5">
      <w:pPr>
        <w:tabs>
          <w:tab w:val="left" w:pos="2850"/>
        </w:tabs>
        <w:suppressAutoHyphens/>
        <w:contextualSpacing/>
        <w:jc w:val="both"/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</w:rPr>
      </w:pPr>
    </w:p>
    <w:p w:rsidR="00C82E8E" w:rsidRDefault="00C82E8E" w:rsidP="003D24F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82E8E" w:rsidRDefault="00C82E8E" w:rsidP="003D24F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</w:rPr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6. Порядок управления Программой.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  <w:sz w:val="28"/>
        </w:rPr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rFonts w:eastAsia="Calibri"/>
          <w:sz w:val="28"/>
        </w:rPr>
      </w:pPr>
      <w:r>
        <w:rPr>
          <w:sz w:val="28"/>
        </w:rPr>
        <w:lastRenderedPageBreak/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bCs/>
          <w:sz w:val="28"/>
          <w:szCs w:val="28"/>
        </w:rPr>
        <w:t>муниципального образования «Энемское городское поселение»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rFonts w:eastAsia="Calibri"/>
        </w:rPr>
      </w:pPr>
    </w:p>
    <w:tbl>
      <w:tblPr>
        <w:tblStyle w:val="a7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3D24F5" w:rsidTr="003D24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3D24F5" w:rsidTr="003D24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Должностные лица отдела ЖКХ и благоустройства администрации </w:t>
            </w:r>
            <w:r>
              <w:rPr>
                <w:bCs/>
                <w:sz w:val="28"/>
                <w:szCs w:val="28"/>
              </w:rPr>
              <w:t>муниципального образования «Энемское городское поселение»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8(87771)44271</w:t>
            </w:r>
          </w:p>
          <w:p w:rsidR="003D24F5" w:rsidRDefault="003D24F5">
            <w:pPr>
              <w:spacing w:line="367" w:lineRule="atLeast"/>
              <w:rPr>
                <w:sz w:val="18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 </w:t>
            </w:r>
          </w:p>
          <w:p w:rsidR="003D24F5" w:rsidRDefault="003D24F5">
            <w:pPr>
              <w:spacing w:after="14" w:line="367" w:lineRule="atLeast"/>
              <w:rPr>
                <w:sz w:val="18"/>
                <w:szCs w:val="20"/>
                <w:lang w:val="en-US"/>
              </w:rPr>
            </w:pPr>
          </w:p>
        </w:tc>
      </w:tr>
    </w:tbl>
    <w:p w:rsidR="003D24F5" w:rsidRDefault="003D24F5" w:rsidP="003D24F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  <w:lang w:val="en-US"/>
        </w:rPr>
      </w:pP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sz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sz w:val="28"/>
        </w:rPr>
        <w:t xml:space="preserve"> благоустройства на территории </w:t>
      </w:r>
      <w:r>
        <w:rPr>
          <w:bCs/>
          <w:sz w:val="28"/>
          <w:szCs w:val="28"/>
        </w:rPr>
        <w:t xml:space="preserve">муниципального образования «Энемское городское поселение» </w:t>
      </w:r>
      <w:r w:rsidR="002F79E0">
        <w:rPr>
          <w:sz w:val="28"/>
        </w:rPr>
        <w:t>на 2024</w:t>
      </w:r>
      <w:r>
        <w:rPr>
          <w:sz w:val="28"/>
        </w:rPr>
        <w:t xml:space="preserve"> год.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>
        <w:rPr>
          <w:bCs/>
          <w:sz w:val="28"/>
          <w:szCs w:val="28"/>
        </w:rPr>
        <w:t xml:space="preserve">муниципального образования «Энемское городское поселение» </w:t>
      </w:r>
      <w:r w:rsidR="002F79E0">
        <w:rPr>
          <w:sz w:val="28"/>
        </w:rPr>
        <w:t>на 2024</w:t>
      </w:r>
      <w:r>
        <w:rPr>
          <w:sz w:val="28"/>
        </w:rPr>
        <w:t xml:space="preserve"> год.</w:t>
      </w:r>
    </w:p>
    <w:p w:rsidR="003D24F5" w:rsidRDefault="003D24F5" w:rsidP="003D24F5">
      <w:pPr>
        <w:tabs>
          <w:tab w:val="left" w:pos="2850"/>
        </w:tabs>
        <w:suppressAutoHyphens/>
        <w:ind w:firstLine="709"/>
        <w:contextualSpacing/>
        <w:jc w:val="both"/>
        <w:rPr>
          <w:sz w:val="28"/>
        </w:rPr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both"/>
        <w:sectPr w:rsidR="003D24F5" w:rsidSect="00B10916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3D24F5" w:rsidRPr="003D24F5" w:rsidRDefault="003D24F5" w:rsidP="003D24F5">
      <w:pPr>
        <w:tabs>
          <w:tab w:val="left" w:pos="2850"/>
        </w:tabs>
        <w:suppressAutoHyphens/>
        <w:contextualSpacing/>
        <w:jc w:val="both"/>
      </w:pP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</w:rPr>
      </w:pPr>
      <w:r>
        <w:rPr>
          <w:b/>
          <w:bCs/>
        </w:rPr>
        <w:t>План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b/>
          <w:bCs/>
        </w:rPr>
      </w:pPr>
      <w:r>
        <w:rPr>
          <w:b/>
          <w:bCs/>
        </w:rPr>
        <w:t>мероприятий по профилактике нарушений законодательства в сфере благоустройства на территории муниципального образования «Энемс</w:t>
      </w:r>
      <w:r w:rsidR="001777FB">
        <w:rPr>
          <w:b/>
          <w:bCs/>
        </w:rPr>
        <w:t>кое городское поселение» на 2023</w:t>
      </w:r>
      <w:r>
        <w:rPr>
          <w:b/>
          <w:bCs/>
        </w:rPr>
        <w:t xml:space="preserve"> год</w:t>
      </w:r>
    </w:p>
    <w:p w:rsidR="003D24F5" w:rsidRDefault="003D24F5" w:rsidP="003D24F5">
      <w:pPr>
        <w:tabs>
          <w:tab w:val="left" w:pos="2850"/>
        </w:tabs>
        <w:suppressAutoHyphens/>
        <w:contextualSpacing/>
        <w:jc w:val="center"/>
        <w:rPr>
          <w:rFonts w:ascii="Arial" w:hAnsi="Arial" w:cs="Arial"/>
          <w:b/>
          <w:bCs/>
        </w:rPr>
      </w:pPr>
    </w:p>
    <w:tbl>
      <w:tblPr>
        <w:tblStyle w:val="a7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3D24F5" w:rsidTr="003D24F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3D24F5" w:rsidTr="003D24F5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</w:tc>
      </w:tr>
      <w:tr w:rsidR="003D24F5" w:rsidTr="003D24F5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</w:tc>
      </w:tr>
      <w:tr w:rsidR="003D24F5" w:rsidTr="003D24F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</w:tc>
      </w:tr>
      <w:tr w:rsidR="003D24F5" w:rsidTr="003D24F5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1777FB" w:rsidP="008526E2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июня 202</w:t>
            </w:r>
            <w:r w:rsidR="008526E2">
              <w:rPr>
                <w:sz w:val="20"/>
                <w:szCs w:val="20"/>
              </w:rPr>
              <w:t>3</w:t>
            </w:r>
            <w:r w:rsidR="003D24F5">
              <w:rPr>
                <w:sz w:val="20"/>
                <w:szCs w:val="20"/>
              </w:rPr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24F5" w:rsidTr="003D24F5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1777FB" w:rsidP="008526E2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</w:t>
            </w:r>
            <w:r w:rsidR="008526E2">
              <w:rPr>
                <w:sz w:val="20"/>
                <w:szCs w:val="20"/>
              </w:rPr>
              <w:t>3</w:t>
            </w:r>
            <w:r w:rsidR="003D24F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D24F5" w:rsidTr="003D24F5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</w:t>
            </w:r>
            <w:r>
              <w:rPr>
                <w:sz w:val="20"/>
                <w:szCs w:val="20"/>
              </w:rPr>
              <w:lastRenderedPageBreak/>
              <w:t>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 законом 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выявления готовящихся нарушений обязательных требований или </w:t>
            </w:r>
            <w:r>
              <w:rPr>
                <w:sz w:val="20"/>
                <w:szCs w:val="20"/>
              </w:rPr>
              <w:lastRenderedPageBreak/>
              <w:t>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«Энемское городское поселение</w:t>
            </w:r>
          </w:p>
        </w:tc>
      </w:tr>
      <w:tr w:rsidR="003D24F5" w:rsidTr="003D24F5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осуществление контроля в сфере благоустройства;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осуществления контрольных мероприятий;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«Энемское городское поселение</w:t>
            </w:r>
          </w:p>
        </w:tc>
      </w:tr>
      <w:tr w:rsidR="003D24F5" w:rsidTr="003D24F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«Энемское городское поселение</w:t>
            </w:r>
          </w:p>
        </w:tc>
      </w:tr>
      <w:tr w:rsidR="003D24F5" w:rsidTr="003D24F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муниципального образования «Энемское городское поселение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«Энемское городское поселение </w:t>
            </w:r>
          </w:p>
        </w:tc>
      </w:tr>
      <w:tr w:rsidR="003D24F5" w:rsidTr="003D24F5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Консультирование контролируемых лиц в </w:t>
            </w:r>
            <w:r>
              <w:rPr>
                <w:sz w:val="20"/>
                <w:szCs w:val="20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случае проведения </w:t>
            </w:r>
            <w:r>
              <w:rPr>
                <w:sz w:val="20"/>
                <w:szCs w:val="20"/>
              </w:rPr>
              <w:lastRenderedPageBreak/>
              <w:t>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</w:t>
            </w:r>
            <w:r>
              <w:rPr>
                <w:sz w:val="20"/>
                <w:szCs w:val="20"/>
              </w:rPr>
              <w:lastRenderedPageBreak/>
              <w:t>специалист администрации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</w:p>
          <w:p w:rsidR="003D24F5" w:rsidRDefault="003D24F5">
            <w:pPr>
              <w:tabs>
                <w:tab w:val="left" w:pos="2850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«Энемское городское поселение</w:t>
            </w:r>
          </w:p>
        </w:tc>
      </w:tr>
      <w:tr w:rsidR="00B57116" w:rsidTr="00B57116">
        <w:tc>
          <w:tcPr>
            <w:tcW w:w="526" w:type="dxa"/>
            <w:hideMark/>
          </w:tcPr>
          <w:p w:rsidR="00B57116" w:rsidRDefault="00B57116" w:rsidP="004345DF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4714" w:type="dxa"/>
            <w:hideMark/>
          </w:tcPr>
          <w:p w:rsidR="00B57116" w:rsidRPr="002744D9" w:rsidRDefault="00B57116" w:rsidP="004345DF">
            <w:pPr>
              <w:tabs>
                <w:tab w:val="left" w:pos="285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744D9">
              <w:rPr>
                <w:bCs/>
                <w:sz w:val="20"/>
                <w:szCs w:val="20"/>
              </w:rPr>
              <w:t>Выдача Предписания</w:t>
            </w:r>
          </w:p>
        </w:tc>
        <w:tc>
          <w:tcPr>
            <w:tcW w:w="4536" w:type="dxa"/>
            <w:hideMark/>
          </w:tcPr>
          <w:p w:rsidR="00B57116" w:rsidRPr="002744D9" w:rsidRDefault="00B57116" w:rsidP="00B57116">
            <w:pPr>
              <w:tabs>
                <w:tab w:val="left" w:pos="2850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2744D9">
              <w:rPr>
                <w:bCs/>
                <w:sz w:val="20"/>
                <w:szCs w:val="20"/>
              </w:rPr>
              <w:t>Выдается контролируемому лицу исключительно в случае, если в ходе контрольно-надзорного мероприятия (КНМ),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государства.</w:t>
            </w:r>
          </w:p>
        </w:tc>
        <w:tc>
          <w:tcPr>
            <w:tcW w:w="2835" w:type="dxa"/>
            <w:hideMark/>
          </w:tcPr>
          <w:p w:rsidR="00B57116" w:rsidRPr="002744D9" w:rsidRDefault="00B57116" w:rsidP="004345DF">
            <w:pPr>
              <w:tabs>
                <w:tab w:val="left" w:pos="285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744D9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2552" w:type="dxa"/>
            <w:hideMark/>
          </w:tcPr>
          <w:p w:rsidR="00B57116" w:rsidRPr="002744D9" w:rsidRDefault="00B57116" w:rsidP="004345DF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B57116" w:rsidRPr="002744D9" w:rsidRDefault="00B57116" w:rsidP="004345DF">
            <w:pPr>
              <w:tabs>
                <w:tab w:val="left" w:pos="285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744D9">
              <w:rPr>
                <w:bCs/>
                <w:sz w:val="20"/>
                <w:szCs w:val="20"/>
              </w:rPr>
              <w:t>Ответственный специалист администрации</w:t>
            </w:r>
          </w:p>
        </w:tc>
      </w:tr>
    </w:tbl>
    <w:p w:rsidR="002602F4" w:rsidRPr="003D24F5" w:rsidRDefault="002602F4" w:rsidP="003D24F5">
      <w:pPr>
        <w:tabs>
          <w:tab w:val="left" w:pos="2850"/>
        </w:tabs>
        <w:suppressAutoHyphens/>
        <w:contextualSpacing/>
        <w:jc w:val="both"/>
        <w:rPr>
          <w:rFonts w:ascii="Arial" w:hAnsi="Arial" w:cs="Arial"/>
        </w:rPr>
      </w:pPr>
    </w:p>
    <w:sectPr w:rsidR="002602F4" w:rsidRPr="003D24F5" w:rsidSect="003D24F5">
      <w:pgSz w:w="16838" w:h="11906" w:orient="landscape"/>
      <w:pgMar w:top="1701" w:right="1135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0B0"/>
    <w:multiLevelType w:val="hybridMultilevel"/>
    <w:tmpl w:val="99DAD47C"/>
    <w:lvl w:ilvl="0" w:tplc="F18875B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25"/>
    <w:rsid w:val="00041D7B"/>
    <w:rsid w:val="000B35F5"/>
    <w:rsid w:val="00126EC4"/>
    <w:rsid w:val="00145FC8"/>
    <w:rsid w:val="001777FB"/>
    <w:rsid w:val="001D7828"/>
    <w:rsid w:val="001E6DEA"/>
    <w:rsid w:val="0020394B"/>
    <w:rsid w:val="00204436"/>
    <w:rsid w:val="00246712"/>
    <w:rsid w:val="00250D40"/>
    <w:rsid w:val="002602F4"/>
    <w:rsid w:val="002744D9"/>
    <w:rsid w:val="002F79E0"/>
    <w:rsid w:val="00316D25"/>
    <w:rsid w:val="00326B66"/>
    <w:rsid w:val="00363A8F"/>
    <w:rsid w:val="003D0A07"/>
    <w:rsid w:val="003D24F5"/>
    <w:rsid w:val="00466142"/>
    <w:rsid w:val="00596D2E"/>
    <w:rsid w:val="005A4D41"/>
    <w:rsid w:val="006912C3"/>
    <w:rsid w:val="006B281E"/>
    <w:rsid w:val="007006A2"/>
    <w:rsid w:val="007938EB"/>
    <w:rsid w:val="007B33AE"/>
    <w:rsid w:val="008010FC"/>
    <w:rsid w:val="00846B99"/>
    <w:rsid w:val="008526E2"/>
    <w:rsid w:val="00A81282"/>
    <w:rsid w:val="00B10916"/>
    <w:rsid w:val="00B264BA"/>
    <w:rsid w:val="00B5514C"/>
    <w:rsid w:val="00B57116"/>
    <w:rsid w:val="00C74E7F"/>
    <w:rsid w:val="00C82E8E"/>
    <w:rsid w:val="00CA2C4A"/>
    <w:rsid w:val="00CE08B3"/>
    <w:rsid w:val="00CE66D1"/>
    <w:rsid w:val="00D27F56"/>
    <w:rsid w:val="00D7349B"/>
    <w:rsid w:val="00DF41DD"/>
    <w:rsid w:val="00E064F8"/>
    <w:rsid w:val="00EC2DD0"/>
    <w:rsid w:val="00EE1292"/>
    <w:rsid w:val="00F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6D25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316D25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D2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6D2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39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9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8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3D24F5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7">
    <w:name w:val="Table Grid"/>
    <w:basedOn w:val="a1"/>
    <w:rsid w:val="003D2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6141-0602-4201-A45A-1FBA5891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2021-12-29T10:45:00Z</cp:lastPrinted>
  <dcterms:created xsi:type="dcterms:W3CDTF">2023-05-25T07:55:00Z</dcterms:created>
  <dcterms:modified xsi:type="dcterms:W3CDTF">2023-09-11T07:14:00Z</dcterms:modified>
</cp:coreProperties>
</file>